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jc w:val="right"/>
        <w:spacing w:after="0"/>
        <w:rPr>
          <w:sz w:val="20"/>
          <w:szCs w:val="20"/>
          <w:color w:val="auto"/>
        </w:rPr>
      </w:pPr>
      <w:r>
        <w:rPr>
          <w:rFonts w:ascii="Arial" w:cs="Arial" w:eastAsia="Arial" w:hAnsi="Arial"/>
          <w:sz w:val="75"/>
          <w:szCs w:val="75"/>
          <w:color w:val="FFFFFF"/>
        </w:rPr>
        <w:drawing>
          <wp:anchor simplePos="0" relativeHeight="251657728" behindDoc="1" locked="0" layoutInCell="0" allowOverlap="1">
            <wp:simplePos x="0" y="0"/>
            <wp:positionH relativeFrom="page">
              <wp:posOffset>660400</wp:posOffset>
            </wp:positionH>
            <wp:positionV relativeFrom="page">
              <wp:posOffset>673100</wp:posOffset>
            </wp:positionV>
            <wp:extent cx="6438900" cy="825500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clrChange>
                        <a:clrFrom>
                          <a:srgbClr val="FFFFFF"/>
                        </a:clrFrom>
                        <a:clrTo>
                          <a:srgbClr val="FFFFFF">
                            <a:alpha val="0"/>
                          </a:srgbClr>
                        </a:clrTo>
                      </a:clrChange>
                      <a:extLst>
                        <a:ext uri="{28A0092B-C50C-407E-A947-70E740481C1C}"/>
                      </a:extLst>
                    </a:blip>
                    <a:srcRect/>
                    <a:stretch>
                      <a:fillRect/>
                    </a:stretch>
                  </pic:blipFill>
                  <pic:spPr bwMode="auto">
                    <a:xfrm>
                      <a:off x="0" y="0"/>
                      <a:ext cx="6438900" cy="8255000"/>
                    </a:xfrm>
                    <a:prstGeom prst="rect">
                      <a:avLst/>
                    </a:prstGeom>
                    <a:noFill/>
                  </pic:spPr>
                </pic:pic>
              </a:graphicData>
            </a:graphic>
          </wp:anchor>
        </w:drawing>
        <w:t>Tutoriais do Illustrator</w:t>
      </w:r>
    </w:p>
    <w:p>
      <w:pPr>
        <w:spacing w:after="0" w:line="290" w:lineRule="exact"/>
        <w:rPr>
          <w:sz w:val="24"/>
          <w:szCs w:val="24"/>
          <w:color w:val="auto"/>
        </w:rPr>
      </w:pPr>
    </w:p>
    <w:p>
      <w:pPr>
        <w:jc w:val="right"/>
        <w:spacing w:after="0"/>
        <w:rPr>
          <w:sz w:val="20"/>
          <w:szCs w:val="20"/>
          <w:color w:val="auto"/>
        </w:rPr>
      </w:pPr>
      <w:r>
        <w:rPr>
          <w:rFonts w:ascii="Arial" w:cs="Arial" w:eastAsia="Arial" w:hAnsi="Arial"/>
          <w:sz w:val="80"/>
          <w:szCs w:val="80"/>
          <w:color w:val="auto"/>
        </w:rPr>
        <w:t>Linhas pontilhadas</w:t>
      </w:r>
    </w:p>
    <w:p>
      <w:pPr>
        <w:sectPr>
          <w:pgSz w:w="12240" w:h="15840" w:orient="portrait"/>
          <w:cols w:equalWidth="0" w:num="1">
            <w:col w:w="9480"/>
          </w:cols>
          <w:pgMar w:left="1440" w:top="1079" w:right="1320" w:bottom="1440" w:gutter="0" w:footer="0" w:header="0"/>
        </w:sectPr>
      </w:pPr>
    </w:p>
    <w:bookmarkStart w:id="1" w:name="page2"/>
    <w:bookmarkEnd w:id="1"/>
    <w:p>
      <w:pPr>
        <w:spacing w:after="0"/>
        <w:rPr>
          <w:sz w:val="20"/>
          <w:szCs w:val="20"/>
          <w:color w:val="auto"/>
        </w:rPr>
      </w:pPr>
      <w:r>
        <w:rPr>
          <w:rFonts w:ascii="Arial" w:cs="Arial" w:eastAsia="Arial" w:hAnsi="Arial"/>
          <w:sz w:val="41"/>
          <w:szCs w:val="41"/>
          <w:b w:val="1"/>
          <w:bCs w:val="1"/>
          <w:color w:val="67A5D0"/>
        </w:rPr>
        <w:t>COMO DESENHAR UMA LINHA PONTILHADA NO ILUSTRADOR</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153670</wp:posOffset>
            </wp:positionH>
            <wp:positionV relativeFrom="paragraph">
              <wp:posOffset>316230</wp:posOffset>
            </wp:positionV>
            <wp:extent cx="6108700" cy="386588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extLst>
                    </a:blip>
                    <a:srcRect/>
                    <a:stretch>
                      <a:fillRect/>
                    </a:stretch>
                  </pic:blipFill>
                  <pic:spPr bwMode="auto">
                    <a:xfrm>
                      <a:off x="0" y="0"/>
                      <a:ext cx="6108700" cy="3865880"/>
                    </a:xfrm>
                    <a:prstGeom prst="rect">
                      <a:avLst/>
                    </a:prstGeom>
                    <a:noFill/>
                  </pic:spPr>
                </pic:pic>
              </a:graphicData>
            </a:graphic>
          </wp:anchor>
        </w:drawing>
      </w:r>
    </w:p>
    <w:p>
      <w:pPr>
        <w:sectPr>
          <w:pgSz w:w="12240" w:h="15840" w:orient="portrait"/>
          <w:cols w:equalWidth="0" w:num="1">
            <w:col w:w="10040"/>
          </w:cols>
          <w:pgMar w:left="1100" w:top="824" w:right="1100" w:bottom="1440"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9" w:lineRule="exact"/>
        <w:rPr>
          <w:sz w:val="20"/>
          <w:szCs w:val="20"/>
          <w:color w:val="auto"/>
        </w:rPr>
      </w:pPr>
    </w:p>
    <w:p>
      <w:pPr>
        <w:ind w:left="80" w:right="1600"/>
        <w:spacing w:after="0" w:line="409" w:lineRule="auto"/>
        <w:rPr>
          <w:sz w:val="20"/>
          <w:szCs w:val="20"/>
          <w:color w:val="auto"/>
        </w:rPr>
      </w:pPr>
      <w:r>
        <w:rPr>
          <w:rFonts w:ascii="Arial" w:cs="Arial" w:eastAsia="Arial" w:hAnsi="Arial"/>
          <w:sz w:val="24"/>
          <w:szCs w:val="24"/>
          <w:color w:val="auto"/>
        </w:rPr>
        <w:t>Criar uma linha pontilhada no Adobe Illustrator é bastante fácil. Aqui estão as etapas básicas para desenhar sua própria linha pontilhada.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6083300</wp:posOffset>
            </wp:positionH>
            <wp:positionV relativeFrom="paragraph">
              <wp:posOffset>-585470</wp:posOffset>
            </wp:positionV>
            <wp:extent cx="165100" cy="420814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extLst>
                    </a:blip>
                    <a:srcRect/>
                    <a:stretch>
                      <a:fillRect/>
                    </a:stretch>
                  </pic:blipFill>
                  <pic:spPr bwMode="auto">
                    <a:xfrm>
                      <a:off x="0" y="0"/>
                      <a:ext cx="165100" cy="4208145"/>
                    </a:xfrm>
                    <a:prstGeom prst="rect">
                      <a:avLst/>
                    </a:prstGeom>
                    <a:noFill/>
                  </pic:spPr>
                </pic:pic>
              </a:graphicData>
            </a:graphic>
          </wp:anchor>
        </w:drawing>
      </w:r>
    </w:p>
    <w:p>
      <w:pPr>
        <w:ind w:left="80"/>
        <w:spacing w:after="0"/>
        <w:rPr>
          <w:sz w:val="20"/>
          <w:szCs w:val="20"/>
          <w:color w:val="auto"/>
        </w:rPr>
      </w:pPr>
      <w:r>
        <w:rPr>
          <w:rFonts w:ascii="Arial" w:cs="Arial" w:eastAsia="Arial" w:hAnsi="Arial"/>
          <w:sz w:val="24"/>
          <w:szCs w:val="24"/>
          <w:color w:val="auto"/>
        </w:rPr>
        <w:t>1. Abra um novo documento clicando em ARQUIVO -&gt; NOVO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728980</wp:posOffset>
            </wp:positionH>
            <wp:positionV relativeFrom="paragraph">
              <wp:posOffset>465455</wp:posOffset>
            </wp:positionV>
            <wp:extent cx="4904105" cy="124460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extLst>
                    </a:blip>
                    <a:srcRect/>
                    <a:stretch>
                      <a:fillRect/>
                    </a:stretch>
                  </pic:blipFill>
                  <pic:spPr bwMode="auto">
                    <a:xfrm>
                      <a:off x="0" y="0"/>
                      <a:ext cx="4904105" cy="1244600"/>
                    </a:xfrm>
                    <a:prstGeom prst="rect">
                      <a:avLst/>
                    </a:prstGeom>
                    <a:noFill/>
                  </pic:spPr>
                </pic:pic>
              </a:graphicData>
            </a:graphic>
          </wp:anchor>
        </w:drawing>
      </w:r>
    </w:p>
    <w:p>
      <w:pPr>
        <w:sectPr>
          <w:pgSz w:w="12240" w:h="15840" w:orient="portrait"/>
          <w:cols w:equalWidth="0" w:num="1">
            <w:col w:w="10040"/>
          </w:cols>
          <w:pgMar w:left="1100" w:top="824" w:right="1100" w:bottom="1440" w:gutter="0" w:footer="0" w:header="0"/>
          <w:type w:val="continuous"/>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08" w:lineRule="exact"/>
        <w:rPr>
          <w:sz w:val="20"/>
          <w:szCs w:val="20"/>
          <w:color w:val="auto"/>
        </w:rPr>
      </w:pPr>
    </w:p>
    <w:p>
      <w:pPr>
        <w:ind w:left="440" w:right="1360" w:hanging="360"/>
        <w:spacing w:after="0" w:line="409" w:lineRule="auto"/>
        <w:tabs>
          <w:tab w:leader="none" w:pos="440" w:val="left"/>
        </w:tabs>
        <w:numPr>
          <w:ilvl w:val="0"/>
          <w:numId w:val="1"/>
        </w:numPr>
        <w:rPr>
          <w:rFonts w:ascii="Arial" w:cs="Arial" w:eastAsia="Arial" w:hAnsi="Arial"/>
          <w:sz w:val="24"/>
          <w:szCs w:val="24"/>
          <w:color w:val="auto"/>
        </w:rPr>
      </w:pPr>
      <w:r>
        <w:rPr>
          <w:rFonts w:ascii="Arial" w:cs="Arial" w:eastAsia="Arial" w:hAnsi="Arial"/>
          <w:sz w:val="24"/>
          <w:szCs w:val="24"/>
          <w:color w:val="auto"/>
        </w:rPr>
        <w:t>A janela NOVO DOCUMENTO será exibida, forneça todas as propriedades necessárias e pressione OK.</w:t>
      </w:r>
    </w:p>
    <w:p>
      <w:pPr>
        <w:sectPr>
          <w:pgSz w:w="12240" w:h="15840" w:orient="portrait"/>
          <w:cols w:equalWidth="0" w:num="1">
            <w:col w:w="10040"/>
          </w:cols>
          <w:pgMar w:left="1100" w:top="824" w:right="1100" w:bottom="1440" w:gutter="0" w:footer="0" w:header="0"/>
          <w:type w:val="continuous"/>
        </w:sectPr>
      </w:pPr>
    </w:p>
    <w:bookmarkStart w:id="2" w:name="page3"/>
    <w:bookmarkEnd w:id="2"/>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2471420</wp:posOffset>
            </wp:positionH>
            <wp:positionV relativeFrom="page">
              <wp:posOffset>685800</wp:posOffset>
            </wp:positionV>
            <wp:extent cx="2829560" cy="26130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clrChange>
                        <a:clrFrom>
                          <a:srgbClr val="FFFFFF"/>
                        </a:clrFrom>
                        <a:clrTo>
                          <a:srgbClr val="FFFFFF">
                            <a:alpha val="0"/>
                          </a:srgbClr>
                        </a:clrTo>
                      </a:clrChange>
                      <a:extLst>
                        <a:ext uri="{28A0092B-C50C-407E-A947-70E740481C1C}"/>
                      </a:extLst>
                    </a:blip>
                    <a:srcRect/>
                    <a:stretch>
                      <a:fillRect/>
                    </a:stretch>
                  </pic:blipFill>
                  <pic:spPr bwMode="auto">
                    <a:xfrm>
                      <a:off x="0" y="0"/>
                      <a:ext cx="2829560" cy="261302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63" w:lineRule="exact"/>
        <w:rPr>
          <w:sz w:val="20"/>
          <w:szCs w:val="20"/>
          <w:color w:val="auto"/>
        </w:rPr>
      </w:pPr>
    </w:p>
    <w:p>
      <w:pPr>
        <w:spacing w:after="0"/>
        <w:rPr>
          <w:sz w:val="20"/>
          <w:szCs w:val="20"/>
          <w:color w:val="auto"/>
        </w:rPr>
      </w:pPr>
      <w:r>
        <w:rPr>
          <w:rFonts w:ascii="Arial" w:cs="Arial" w:eastAsia="Arial" w:hAnsi="Arial"/>
          <w:sz w:val="23"/>
          <w:szCs w:val="23"/>
          <w:color w:val="auto"/>
        </w:rPr>
        <w:t>3. Selecione a FERRAMENTA DE SEGMENTO DE LINHA nas ferramentas do lado esquerdo da sua janela.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1697990</wp:posOffset>
            </wp:positionH>
            <wp:positionV relativeFrom="paragraph">
              <wp:posOffset>414655</wp:posOffset>
            </wp:positionV>
            <wp:extent cx="3004820" cy="228600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extLst>
                    </a:blip>
                    <a:srcRect/>
                    <a:stretch>
                      <a:fillRect/>
                    </a:stretch>
                  </pic:blipFill>
                  <pic:spPr bwMode="auto">
                    <a:xfrm>
                      <a:off x="0" y="0"/>
                      <a:ext cx="3004820" cy="228600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6" w:lineRule="exact"/>
        <w:rPr>
          <w:sz w:val="20"/>
          <w:szCs w:val="20"/>
          <w:color w:val="auto"/>
        </w:rPr>
      </w:pPr>
    </w:p>
    <w:p>
      <w:pPr>
        <w:spacing w:after="0"/>
        <w:rPr>
          <w:sz w:val="20"/>
          <w:szCs w:val="20"/>
          <w:color w:val="auto"/>
        </w:rPr>
      </w:pPr>
      <w:r>
        <w:rPr>
          <w:rFonts w:ascii="Arial" w:cs="Arial" w:eastAsia="Arial" w:hAnsi="Arial"/>
          <w:sz w:val="24"/>
          <w:szCs w:val="24"/>
          <w:color w:val="auto"/>
        </w:rPr>
        <w:t>4. Na prancheta, arraste e mantenha pressionado o mouse até criar uma nova linha.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1982470</wp:posOffset>
            </wp:positionH>
            <wp:positionV relativeFrom="paragraph">
              <wp:posOffset>581660</wp:posOffset>
            </wp:positionV>
            <wp:extent cx="2436495" cy="193357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extLst>
                    </a:blip>
                    <a:srcRect/>
                    <a:stretch>
                      <a:fillRect/>
                    </a:stretch>
                  </pic:blipFill>
                  <pic:spPr bwMode="auto">
                    <a:xfrm>
                      <a:off x="0" y="0"/>
                      <a:ext cx="2436495" cy="1933575"/>
                    </a:xfrm>
                    <a:prstGeom prst="rect">
                      <a:avLst/>
                    </a:prstGeom>
                    <a:noFill/>
                  </pic:spPr>
                </pic:pic>
              </a:graphicData>
            </a:graphic>
          </wp:anchor>
        </w:drawing>
      </w:r>
    </w:p>
    <w:p>
      <w:pPr>
        <w:sectPr>
          <w:pgSz w:w="12240" w:h="15840" w:orient="portrait"/>
          <w:cols w:equalWidth="0" w:num="1">
            <w:col w:w="9720"/>
          </w:cols>
          <w:pgMar w:left="1080" w:top="1440" w:right="1440" w:bottom="1440" w:gutter="0" w:footer="0" w:header="0"/>
        </w:sectPr>
      </w:pPr>
    </w:p>
    <w:bookmarkStart w:id="3" w:name="page4"/>
    <w:bookmarkEnd w:id="3"/>
    <w:p>
      <w:pPr>
        <w:spacing w:after="0"/>
        <w:rPr>
          <w:sz w:val="20"/>
          <w:szCs w:val="20"/>
          <w:color w:val="auto"/>
        </w:rPr>
      </w:pPr>
      <w:r>
        <w:rPr>
          <w:rFonts w:ascii="Arial" w:cs="Arial" w:eastAsia="Arial" w:hAnsi="Arial"/>
          <w:sz w:val="23"/>
          <w:szCs w:val="23"/>
          <w:color w:val="auto"/>
        </w:rPr>
        <w:drawing>
          <wp:anchor simplePos="0" relativeHeight="251657728" behindDoc="1" locked="0" layoutInCell="0" allowOverlap="1">
            <wp:simplePos x="0" y="0"/>
            <wp:positionH relativeFrom="page">
              <wp:posOffset>6934200</wp:posOffset>
            </wp:positionH>
            <wp:positionV relativeFrom="page">
              <wp:posOffset>673100</wp:posOffset>
            </wp:positionV>
            <wp:extent cx="165100" cy="254000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clrChange>
                        <a:clrFrom>
                          <a:srgbClr val="FFFFFF"/>
                        </a:clrFrom>
                        <a:clrTo>
                          <a:srgbClr val="FFFFFF">
                            <a:alpha val="0"/>
                          </a:srgbClr>
                        </a:clrTo>
                      </a:clrChange>
                      <a:extLst>
                        <a:ext uri="{28A0092B-C50C-407E-A947-70E740481C1C}"/>
                      </a:extLst>
                    </a:blip>
                    <a:srcRect/>
                    <a:stretch>
                      <a:fillRect/>
                    </a:stretch>
                  </pic:blipFill>
                  <pic:spPr bwMode="auto">
                    <a:xfrm>
                      <a:off x="0" y="0"/>
                      <a:ext cx="165100" cy="2540000"/>
                    </a:xfrm>
                    <a:prstGeom prst="rect">
                      <a:avLst/>
                    </a:prstGeom>
                    <a:noFill/>
                  </pic:spPr>
                </pic:pic>
              </a:graphicData>
            </a:graphic>
          </wp:anchor>
        </w:drawing>
        <w:t>5. Após criar um segmento de linha, selecione WINDOW -&gt; STROKE para abrir o painel STROKE.</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6248400</wp:posOffset>
            </wp:positionH>
            <wp:positionV relativeFrom="paragraph">
              <wp:posOffset>2548255</wp:posOffset>
            </wp:positionV>
            <wp:extent cx="165100" cy="596900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extLst>
                    </a:blip>
                    <a:srcRect/>
                    <a:stretch>
                      <a:fillRect/>
                    </a:stretch>
                  </pic:blipFill>
                  <pic:spPr bwMode="auto">
                    <a:xfrm>
                      <a:off x="0" y="0"/>
                      <a:ext cx="165100" cy="5969000"/>
                    </a:xfrm>
                    <a:prstGeom prst="rect">
                      <a:avLst/>
                    </a:prstGeom>
                    <a:noFill/>
                  </pic:spPr>
                </pic:pic>
              </a:graphicData>
            </a:graphic>
          </wp:anchor>
        </w:drawing>
        <w:drawing>
          <wp:anchor simplePos="0" relativeHeight="251657728" behindDoc="1" locked="0" layoutInCell="0" allowOverlap="1">
            <wp:simplePos x="0" y="0"/>
            <wp:positionH relativeFrom="column">
              <wp:posOffset>1855470</wp:posOffset>
            </wp:positionH>
            <wp:positionV relativeFrom="paragraph">
              <wp:posOffset>427355</wp:posOffset>
            </wp:positionV>
            <wp:extent cx="2233295" cy="34442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extLst>
                    </a:blip>
                    <a:srcRect/>
                    <a:stretch>
                      <a:fillRect/>
                    </a:stretch>
                  </pic:blipFill>
                  <pic:spPr bwMode="auto">
                    <a:xfrm>
                      <a:off x="0" y="0"/>
                      <a:ext cx="2233295" cy="344424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96" w:lineRule="exact"/>
        <w:rPr>
          <w:sz w:val="20"/>
          <w:szCs w:val="20"/>
          <w:color w:val="auto"/>
        </w:rPr>
      </w:pPr>
    </w:p>
    <w:p>
      <w:pPr>
        <w:ind w:left="360" w:right="940" w:hanging="360"/>
        <w:spacing w:after="0" w:line="409" w:lineRule="auto"/>
        <w:tabs>
          <w:tab w:leader="none" w:pos="360" w:val="left"/>
        </w:tabs>
        <w:numPr>
          <w:ilvl w:val="0"/>
          <w:numId w:val="2"/>
        </w:numPr>
        <w:rPr>
          <w:rFonts w:ascii="Arial" w:cs="Arial" w:eastAsia="Arial" w:hAnsi="Arial"/>
          <w:sz w:val="24"/>
          <w:szCs w:val="24"/>
          <w:color w:val="auto"/>
        </w:rPr>
      </w:pPr>
      <w:r>
        <w:rPr>
          <w:rFonts w:ascii="Arial" w:cs="Arial" w:eastAsia="Arial" w:hAnsi="Arial"/>
          <w:sz w:val="24"/>
          <w:szCs w:val="24"/>
          <w:color w:val="auto"/>
        </w:rPr>
        <w:t>Depois de abrir o painel de traços, aumente o peso do traçado de acordo com a preferência. Neste exemplo, vamos definir o peso para 10 pt.</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1931670</wp:posOffset>
            </wp:positionH>
            <wp:positionV relativeFrom="paragraph">
              <wp:posOffset>213995</wp:posOffset>
            </wp:positionV>
            <wp:extent cx="2537460" cy="315341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extLst>
                    </a:blip>
                    <a:srcRect/>
                    <a:stretch>
                      <a:fillRect/>
                    </a:stretch>
                  </pic:blipFill>
                  <pic:spPr bwMode="auto">
                    <a:xfrm>
                      <a:off x="0" y="0"/>
                      <a:ext cx="2537460" cy="3153410"/>
                    </a:xfrm>
                    <a:prstGeom prst="rect">
                      <a:avLst/>
                    </a:prstGeom>
                    <a:noFill/>
                  </pic:spPr>
                </pic:pic>
              </a:graphicData>
            </a:graphic>
          </wp:anchor>
        </w:drawing>
      </w:r>
    </w:p>
    <w:p>
      <w:pPr>
        <w:sectPr>
          <w:pgSz w:w="12240" w:h="15840" w:orient="portrait"/>
          <w:cols w:equalWidth="0" w:num="1">
            <w:col w:w="9720"/>
          </w:cols>
          <w:pgMar w:left="1080" w:top="1102" w:right="1440" w:bottom="1440" w:gutter="0" w:footer="0" w:header="0"/>
        </w:sectPr>
      </w:pPr>
    </w:p>
    <w:bookmarkStart w:id="4" w:name="page5"/>
    <w:bookmarkEnd w:id="4"/>
    <w:p>
      <w:pPr>
        <w:ind w:left="240"/>
        <w:spacing w:after="0"/>
        <w:rPr>
          <w:sz w:val="20"/>
          <w:szCs w:val="20"/>
          <w:color w:val="auto"/>
        </w:rPr>
      </w:pPr>
      <w:r>
        <w:rPr>
          <w:rFonts w:ascii="Arial" w:cs="Arial" w:eastAsia="Arial" w:hAnsi="Arial"/>
          <w:sz w:val="24"/>
          <w:szCs w:val="24"/>
          <w:color w:val="auto"/>
        </w:rPr>
        <w:t>7. Selecione o botão ROUND CAP. Isso fará com que nossa linha tenha uma borda arredondada.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1828800</wp:posOffset>
            </wp:positionH>
            <wp:positionV relativeFrom="paragraph">
              <wp:posOffset>457835</wp:posOffset>
            </wp:positionV>
            <wp:extent cx="2286000" cy="124460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extLst>
                    </a:blip>
                    <a:srcRect/>
                    <a:stretch>
                      <a:fillRect/>
                    </a:stretch>
                  </pic:blipFill>
                  <pic:spPr bwMode="auto">
                    <a:xfrm>
                      <a:off x="0" y="0"/>
                      <a:ext cx="2286000" cy="124460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9" w:lineRule="exact"/>
        <w:rPr>
          <w:sz w:val="20"/>
          <w:szCs w:val="20"/>
          <w:color w:val="auto"/>
        </w:rPr>
      </w:pPr>
    </w:p>
    <w:p>
      <w:pPr>
        <w:jc w:val="center"/>
        <w:spacing w:after="0"/>
        <w:rPr>
          <w:sz w:val="20"/>
          <w:szCs w:val="20"/>
          <w:color w:val="auto"/>
        </w:rPr>
      </w:pPr>
      <w:r>
        <w:rPr>
          <w:rFonts w:ascii="Arial" w:cs="Arial" w:eastAsia="Arial" w:hAnsi="Arial"/>
          <w:sz w:val="24"/>
          <w:szCs w:val="24"/>
          <w:b w:val="1"/>
          <w:bCs w:val="1"/>
          <w:color w:val="4C4C4C"/>
        </w:rPr>
        <w:t>Clique no botão ROUND CAP</w:t>
      </w:r>
    </w:p>
    <w:p>
      <w:pPr>
        <w:spacing w:after="0" w:line="92" w:lineRule="exact"/>
        <w:rPr>
          <w:sz w:val="20"/>
          <w:szCs w:val="20"/>
          <w:color w:val="auto"/>
        </w:rPr>
      </w:pPr>
    </w:p>
    <w:p>
      <w:pPr>
        <w:jc w:val="center"/>
        <w:spacing w:after="0"/>
        <w:rPr>
          <w:sz w:val="20"/>
          <w:szCs w:val="20"/>
          <w:color w:val="auto"/>
        </w:rPr>
      </w:pPr>
      <w:r>
        <w:rPr>
          <w:rFonts w:ascii="Arial" w:cs="Arial" w:eastAsia="Arial" w:hAnsi="Arial"/>
          <w:sz w:val="24"/>
          <w:szCs w:val="24"/>
          <w:b w:val="1"/>
          <w:bCs w:val="1"/>
          <w:color w:val="4C4C4C"/>
        </w:rPr>
        <w:t>botão.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861695</wp:posOffset>
            </wp:positionH>
            <wp:positionV relativeFrom="paragraph">
              <wp:posOffset>601980</wp:posOffset>
            </wp:positionV>
            <wp:extent cx="4220845" cy="233045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extLst>
                    </a:blip>
                    <a:srcRect/>
                    <a:stretch>
                      <a:fillRect/>
                    </a:stretch>
                  </pic:blipFill>
                  <pic:spPr bwMode="auto">
                    <a:xfrm>
                      <a:off x="0" y="0"/>
                      <a:ext cx="4220845" cy="233045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6" w:lineRule="exact"/>
        <w:rPr>
          <w:sz w:val="20"/>
          <w:szCs w:val="20"/>
          <w:color w:val="auto"/>
        </w:rPr>
      </w:pPr>
    </w:p>
    <w:p>
      <w:pPr>
        <w:ind w:left="240"/>
        <w:spacing w:after="0"/>
        <w:rPr>
          <w:sz w:val="20"/>
          <w:szCs w:val="20"/>
          <w:color w:val="auto"/>
        </w:rPr>
      </w:pPr>
      <w:r>
        <w:rPr>
          <w:rFonts w:ascii="Arial" w:cs="Arial" w:eastAsia="Arial" w:hAnsi="Arial"/>
          <w:sz w:val="50"/>
          <w:szCs w:val="50"/>
          <w:color w:val="auto"/>
        </w:rPr>
        <w:t>!</w:t>
      </w:r>
    </w:p>
    <w:p>
      <w:pPr>
        <w:spacing w:after="0" w:line="278" w:lineRule="exact"/>
        <w:rPr>
          <w:sz w:val="20"/>
          <w:szCs w:val="20"/>
          <w:color w:val="auto"/>
        </w:rPr>
      </w:pPr>
    </w:p>
    <w:p>
      <w:pPr>
        <w:ind w:left="600" w:right="20" w:hanging="360"/>
        <w:spacing w:after="0" w:line="361" w:lineRule="auto"/>
        <w:tabs>
          <w:tab w:leader="none" w:pos="600" w:val="left"/>
        </w:tabs>
        <w:numPr>
          <w:ilvl w:val="0"/>
          <w:numId w:val="3"/>
        </w:numPr>
        <w:rPr>
          <w:rFonts w:ascii="Arial" w:cs="Arial" w:eastAsia="Arial" w:hAnsi="Arial"/>
          <w:sz w:val="24"/>
          <w:szCs w:val="24"/>
          <w:color w:val="auto"/>
        </w:rPr>
      </w:pPr>
      <w:r>
        <w:rPr>
          <w:rFonts w:ascii="Arial" w:cs="Arial" w:eastAsia="Arial" w:hAnsi="Arial"/>
          <w:sz w:val="24"/>
          <w:szCs w:val="24"/>
          <w:color w:val="auto"/>
        </w:rPr>
        <w:t>Marque a caixa ao lado de "DASHED LINE" e, no campo acima de "Dash", digite "0". Isso garantirá que seus pontos não sejam alongados em uma linha tracejada e, no campo acima de "Gap", digite um valor superior a 2. Observe que quanto maior o valor, maior o espaço que você terá entre os pontos.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1612900</wp:posOffset>
            </wp:positionH>
            <wp:positionV relativeFrom="paragraph">
              <wp:posOffset>348615</wp:posOffset>
            </wp:positionV>
            <wp:extent cx="3022600" cy="148590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a:extLst>
                        <a:ext uri="{28A0092B-C50C-407E-A947-70E740481C1C}"/>
                      </a:extLst>
                    </a:blip>
                    <a:srcRect/>
                    <a:stretch>
                      <a:fillRect/>
                    </a:stretch>
                  </pic:blipFill>
                  <pic:spPr bwMode="auto">
                    <a:xfrm>
                      <a:off x="0" y="0"/>
                      <a:ext cx="3022600" cy="1485900"/>
                    </a:xfrm>
                    <a:prstGeom prst="rect">
                      <a:avLst/>
                    </a:prstGeom>
                    <a:noFill/>
                  </pic:spPr>
                </pic:pic>
              </a:graphicData>
            </a:graphic>
          </wp:anchor>
        </w:drawing>
      </w:r>
    </w:p>
    <w:p>
      <w:pPr>
        <w:sectPr>
          <w:pgSz w:w="12240" w:h="15840" w:orient="portrait"/>
          <w:cols w:equalWidth="0" w:num="1">
            <w:col w:w="9360"/>
          </w:cols>
          <w:pgMar w:left="1440" w:top="1042" w:right="1440" w:bottom="1440" w:gutter="0" w:footer="0" w:header="0"/>
        </w:sectPr>
      </w:pPr>
    </w:p>
    <w:bookmarkStart w:id="5" w:name="page6"/>
    <w:bookmarkEnd w:id="5"/>
    <w:p>
      <w:pPr>
        <w:ind w:left="360" w:right="460" w:hanging="360"/>
        <w:spacing w:after="0" w:line="373" w:lineRule="auto"/>
        <w:tabs>
          <w:tab w:leader="none" w:pos="360" w:val="left"/>
        </w:tabs>
        <w:numPr>
          <w:ilvl w:val="0"/>
          <w:numId w:val="4"/>
        </w:numPr>
        <w:rPr>
          <w:rFonts w:ascii="Arial" w:cs="Arial" w:eastAsia="Arial" w:hAnsi="Arial"/>
          <w:sz w:val="24"/>
          <w:szCs w:val="24"/>
          <w:color w:val="auto"/>
        </w:rPr>
      </w:pPr>
      <w:r>
        <w:rPr>
          <w:rFonts w:ascii="Arial" w:cs="Arial" w:eastAsia="Arial" w:hAnsi="Arial"/>
          <w:sz w:val="24"/>
          <w:szCs w:val="24"/>
          <w:color w:val="auto"/>
        </w:rPr>
        <w:drawing>
          <wp:anchor simplePos="0" relativeHeight="251657728" behindDoc="1" locked="0" layoutInCell="0" allowOverlap="1">
            <wp:simplePos x="0" y="0"/>
            <wp:positionH relativeFrom="page">
              <wp:posOffset>6934200</wp:posOffset>
            </wp:positionH>
            <wp:positionV relativeFrom="page">
              <wp:posOffset>673100</wp:posOffset>
            </wp:positionV>
            <wp:extent cx="165100" cy="254000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a:clrChange>
                        <a:clrFrom>
                          <a:srgbClr val="FFFFFF"/>
                        </a:clrFrom>
                        <a:clrTo>
                          <a:srgbClr val="FFFFFF">
                            <a:alpha val="0"/>
                          </a:srgbClr>
                        </a:clrTo>
                      </a:clrChange>
                      <a:extLst>
                        <a:ext uri="{28A0092B-C50C-407E-A947-70E740481C1C}"/>
                      </a:extLst>
                    </a:blip>
                    <a:srcRect/>
                    <a:stretch>
                      <a:fillRect/>
                    </a:stretch>
                  </pic:blipFill>
                  <pic:spPr bwMode="auto">
                    <a:xfrm>
                      <a:off x="0" y="0"/>
                      <a:ext cx="165100" cy="2540000"/>
                    </a:xfrm>
                    <a:prstGeom prst="rect">
                      <a:avLst/>
                    </a:prstGeom>
                    <a:noFill/>
                  </pic:spPr>
                </pic:pic>
              </a:graphicData>
            </a:graphic>
          </wp:anchor>
        </w:drawing>
        <w:t>Agora você criou uma linha tracejada. Sinta-se à vontade para adicionar mais elementos, como imagens vetoriais de estoque, que você pode obter no VectorToons.com, ou mais linhas e personalizá-lo (cor, largura, etc.) de acordo com sua preferência.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890270</wp:posOffset>
            </wp:positionH>
            <wp:positionV relativeFrom="paragraph">
              <wp:posOffset>370840</wp:posOffset>
            </wp:positionV>
            <wp:extent cx="5523230" cy="749681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a:clrChange>
                        <a:clrFrom>
                          <a:srgbClr val="000000"/>
                        </a:clrFrom>
                        <a:clrTo>
                          <a:srgbClr val="000000">
                            <a:alpha val="0"/>
                          </a:srgbClr>
                        </a:clrTo>
                      </a:clrChange>
                      <a:extLst>
                        <a:ext uri="{28A0092B-C50C-407E-A947-70E740481C1C}"/>
                      </a:extLst>
                    </a:blip>
                    <a:srcRect/>
                    <a:stretch>
                      <a:fillRect/>
                    </a:stretch>
                  </pic:blipFill>
                  <pic:spPr bwMode="auto">
                    <a:xfrm>
                      <a:off x="0" y="0"/>
                      <a:ext cx="5523230" cy="7496810"/>
                    </a:xfrm>
                    <a:prstGeom prst="rect">
                      <a:avLst/>
                    </a:prstGeom>
                    <a:noFill/>
                  </pic:spPr>
                </pic:pic>
              </a:graphicData>
            </a:graphic>
          </wp:anchor>
        </w:drawing>
        <w:drawing>
          <wp:anchor simplePos="0" relativeHeight="251657728" behindDoc="1" locked="0" layoutInCell="0" allowOverlap="1">
            <wp:simplePos x="0" y="0"/>
            <wp:positionH relativeFrom="column">
              <wp:posOffset>890270</wp:posOffset>
            </wp:positionH>
            <wp:positionV relativeFrom="paragraph">
              <wp:posOffset>370840</wp:posOffset>
            </wp:positionV>
            <wp:extent cx="5523230" cy="749681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4">
                      <a:clrChange>
                        <a:clrFrom>
                          <a:srgbClr val="FFFFFF"/>
                        </a:clrFrom>
                        <a:clrTo>
                          <a:srgbClr val="FFFFFF">
                            <a:alpha val="0"/>
                          </a:srgbClr>
                        </a:clrTo>
                      </a:clrChange>
                      <a:extLst>
                        <a:ext uri="{28A0092B-C50C-407E-A947-70E740481C1C}"/>
                      </a:extLst>
                    </a:blip>
                    <a:srcRect/>
                    <a:stretch>
                      <a:fillRect/>
                    </a:stretch>
                  </pic:blipFill>
                  <pic:spPr bwMode="auto">
                    <a:xfrm>
                      <a:off x="0" y="0"/>
                      <a:ext cx="5523230" cy="7496810"/>
                    </a:xfrm>
                    <a:prstGeom prst="rect">
                      <a:avLst/>
                    </a:prstGeom>
                    <a:noFill/>
                  </pic:spPr>
                </pic:pic>
              </a:graphicData>
            </a:graphic>
          </wp:anchor>
        </w:drawing>
      </w:r>
    </w:p>
    <w:sectPr>
      <w:pgSz w:w="12240" w:h="15840" w:orient="portrait"/>
      <w:cols w:equalWidth="0" w:num="1">
        <w:col w:w="9720"/>
      </w:cols>
      <w:pgMar w:left="1080" w:top="1102" w:right="1440"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s>
</file>

<file path=word/numbering.xml><?xml version="1.0" encoding="utf-8"?>
<w:numbering xmlns:w="http://schemas.openxmlformats.org/wordprocessingml/2006/main">
  <w:abstractNum w:abstractNumId="0">
    <w:nsid w:val="74B0DC51"/>
    <w:multiLevelType w:val="hybridMultilevel"/>
    <w:lvl w:ilvl="0">
      <w:lvlJc w:val="left"/>
      <w:lvlText w:val="%1."/>
      <w:numFmt w:val="decimal"/>
      <w:start w:val="2"/>
    </w:lvl>
  </w:abstractNum>
  <w:abstractNum w:abstractNumId="1">
    <w:nsid w:val="19495CFF"/>
    <w:multiLevelType w:val="hybridMultilevel"/>
    <w:lvl w:ilvl="0">
      <w:lvlJc w:val="left"/>
      <w:lvlText w:val="%1."/>
      <w:numFmt w:val="decimal"/>
      <w:start w:val="6"/>
    </w:lvl>
  </w:abstractNum>
  <w:abstractNum w:abstractNumId="2">
    <w:nsid w:val="2AE8944A"/>
    <w:multiLevelType w:val="hybridMultilevel"/>
    <w:lvl w:ilvl="0">
      <w:lvlJc w:val="left"/>
      <w:lvlText w:val="%1."/>
      <w:numFmt w:val="decimal"/>
      <w:start w:val="8"/>
    </w:lvl>
  </w:abstractNum>
  <w:abstractNum w:abstractNumId="3">
    <w:nsid w:val="625558EC"/>
    <w:multiLevelType w:val="hybridMultilevel"/>
    <w:lvl w:ilvl="0">
      <w:lvlJc w:val="left"/>
      <w:lvlText w:val="%1."/>
      <w:numFmt w:val="decimal"/>
      <w:start w:val="8"/>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numbering" Target="numbering.xml"/><Relationship Id="rId8" Type="http://schemas.openxmlformats.org/officeDocument/2006/relationships/image" Target="media/image1.jpeg"/><Relationship Id="rId9" Type="http://schemas.openxmlformats.org/officeDocument/2006/relationships/image" Target="media/image2.jpeg"/><Relationship Id="rId10" Type="http://schemas.openxmlformats.org/officeDocument/2006/relationships/image" Target="media/image3.jpeg"/><Relationship Id="rId11" Type="http://schemas.openxmlformats.org/officeDocument/2006/relationships/image" Target="media/image4.jpeg"/><Relationship Id="rId12" Type="http://schemas.openxmlformats.org/officeDocument/2006/relationships/image" Target="media/image5.jpeg"/><Relationship Id="rId13" Type="http://schemas.openxmlformats.org/officeDocument/2006/relationships/image" Target="media/image6.jpeg"/><Relationship Id="rId14" Type="http://schemas.openxmlformats.org/officeDocument/2006/relationships/image" Target="media/image7.jpeg"/><Relationship Id="rId15" Type="http://schemas.openxmlformats.org/officeDocument/2006/relationships/image" Target="media/image8.jpeg"/><Relationship Id="rId16" Type="http://schemas.openxmlformats.org/officeDocument/2006/relationships/image" Target="media/image9.jpeg"/><Relationship Id="rId17" Type="http://schemas.openxmlformats.org/officeDocument/2006/relationships/image" Target="media/image10.jpeg"/><Relationship Id="rId18" Type="http://schemas.openxmlformats.org/officeDocument/2006/relationships/image" Target="media/image11.jpeg"/><Relationship Id="rId19" Type="http://schemas.openxmlformats.org/officeDocument/2006/relationships/image" Target="media/image12.jpeg"/><Relationship Id="rId20" Type="http://schemas.openxmlformats.org/officeDocument/2006/relationships/image" Target="media/image13.jpeg"/><Relationship Id="rId21" Type="http://schemas.openxmlformats.org/officeDocument/2006/relationships/image" Target="media/image14.jpeg"/><Relationship Id="rId22" Type="http://schemas.openxmlformats.org/officeDocument/2006/relationships/image" Target="media/image15.jpeg"/><Relationship Id="rId23" Type="http://schemas.openxmlformats.org/officeDocument/2006/relationships/image" Target="media/image16.jpeg"/><Relationship Id="rId24" Type="http://schemas.openxmlformats.org/officeDocument/2006/relationships/image" Target="media/image17.jpe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2020-06-12T19:38:39Z</dcterms:created>
  <dcterms:modified xsi:type="dcterms:W3CDTF">2020-06-12T19:38:39Z</dcterms:modified>
</cp:coreProperties>
</file>